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66E" w:rsidRPr="000315DF" w:rsidRDefault="0082766E" w:rsidP="0082766E">
      <w:pPr>
        <w:pStyle w:val="a3"/>
        <w:spacing w:after="0"/>
        <w:jc w:val="right"/>
        <w:outlineLvl w:val="0"/>
        <w:rPr>
          <w:sz w:val="20"/>
          <w:szCs w:val="20"/>
        </w:rPr>
      </w:pPr>
      <w:r w:rsidRPr="000315DF">
        <w:rPr>
          <w:sz w:val="20"/>
          <w:szCs w:val="20"/>
        </w:rPr>
        <w:t>Приложение 1</w:t>
      </w:r>
    </w:p>
    <w:p w:rsidR="000315DF" w:rsidRPr="000315DF" w:rsidRDefault="0082766E" w:rsidP="000315DF">
      <w:pPr>
        <w:pStyle w:val="11"/>
        <w:tabs>
          <w:tab w:val="clear" w:pos="0"/>
        </w:tabs>
        <w:spacing w:line="276" w:lineRule="auto"/>
        <w:ind w:left="0" w:firstLine="0"/>
        <w:jc w:val="right"/>
        <w:rPr>
          <w:sz w:val="20"/>
          <w:szCs w:val="20"/>
          <w:highlight w:val="lightGray"/>
        </w:rPr>
      </w:pPr>
      <w:r w:rsidRPr="000315DF">
        <w:rPr>
          <w:sz w:val="20"/>
          <w:szCs w:val="20"/>
        </w:rPr>
        <w:t xml:space="preserve">К договору </w:t>
      </w:r>
      <w:r w:rsidR="000315DF" w:rsidRPr="000315DF">
        <w:rPr>
          <w:sz w:val="20"/>
          <w:szCs w:val="20"/>
        </w:rPr>
        <w:t>№ 1620187346251412539005687</w:t>
      </w:r>
      <w:r w:rsidR="000315DF" w:rsidRPr="000315DF">
        <w:rPr>
          <w:b/>
          <w:sz w:val="20"/>
          <w:szCs w:val="20"/>
        </w:rPr>
        <w:t>/</w:t>
      </w:r>
      <w:r w:rsidR="000315DF" w:rsidRPr="000315DF">
        <w:rPr>
          <w:sz w:val="20"/>
          <w:szCs w:val="20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="000315DF" w:rsidRPr="000315DF">
        <w:rPr>
          <w:sz w:val="20"/>
          <w:szCs w:val="20"/>
        </w:rPr>
        <w:instrText xml:space="preserve"> FORMTEXT </w:instrText>
      </w:r>
      <w:r w:rsidR="000315DF" w:rsidRPr="000315DF">
        <w:rPr>
          <w:sz w:val="20"/>
          <w:szCs w:val="20"/>
        </w:rPr>
      </w:r>
      <w:r w:rsidR="000315DF" w:rsidRPr="000315DF">
        <w:rPr>
          <w:sz w:val="20"/>
          <w:szCs w:val="20"/>
        </w:rPr>
        <w:fldChar w:fldCharType="separate"/>
      </w:r>
      <w:r w:rsidR="000315DF" w:rsidRPr="000315DF">
        <w:rPr>
          <w:noProof/>
          <w:sz w:val="20"/>
          <w:szCs w:val="20"/>
        </w:rPr>
        <w:t>____</w:t>
      </w:r>
      <w:r w:rsidR="000315DF" w:rsidRPr="000315DF">
        <w:rPr>
          <w:sz w:val="20"/>
          <w:szCs w:val="20"/>
        </w:rPr>
        <w:fldChar w:fldCharType="end"/>
      </w:r>
    </w:p>
    <w:p w:rsidR="0082766E" w:rsidRPr="000315DF" w:rsidRDefault="000315DF" w:rsidP="0082766E">
      <w:pPr>
        <w:pStyle w:val="a3"/>
        <w:spacing w:after="0"/>
        <w:jc w:val="right"/>
        <w:outlineLvl w:val="0"/>
        <w:rPr>
          <w:sz w:val="20"/>
          <w:szCs w:val="20"/>
        </w:rPr>
      </w:pPr>
      <w:r w:rsidRPr="000315DF">
        <w:rPr>
          <w:sz w:val="20"/>
          <w:szCs w:val="20"/>
        </w:rPr>
        <w:t xml:space="preserve">от «___»___________ 201__ г. </w:t>
      </w:r>
    </w:p>
    <w:p w:rsidR="000315DF" w:rsidRDefault="000315DF" w:rsidP="0082766E">
      <w:pPr>
        <w:pStyle w:val="a3"/>
        <w:spacing w:after="0"/>
        <w:jc w:val="center"/>
        <w:outlineLvl w:val="0"/>
        <w:rPr>
          <w:b/>
          <w:sz w:val="28"/>
        </w:rPr>
      </w:pPr>
    </w:p>
    <w:p w:rsidR="00BC3188" w:rsidRPr="0082766E" w:rsidRDefault="00BC3188" w:rsidP="0082766E">
      <w:pPr>
        <w:pStyle w:val="a3"/>
        <w:spacing w:after="0"/>
        <w:jc w:val="center"/>
        <w:outlineLvl w:val="0"/>
        <w:rPr>
          <w:b/>
          <w:sz w:val="28"/>
        </w:rPr>
      </w:pPr>
      <w:r w:rsidRPr="0082766E">
        <w:rPr>
          <w:b/>
          <w:sz w:val="28"/>
        </w:rPr>
        <w:t>Техническое Задание</w:t>
      </w:r>
      <w:r w:rsidRPr="0082766E">
        <w:rPr>
          <w:sz w:val="28"/>
          <w:highlight w:val="yellow"/>
        </w:rPr>
        <w:t xml:space="preserve"> </w:t>
      </w:r>
    </w:p>
    <w:p w:rsidR="00BC3188" w:rsidRPr="006A3B86" w:rsidRDefault="00BC3188" w:rsidP="00BC3188">
      <w:pPr>
        <w:jc w:val="center"/>
      </w:pPr>
    </w:p>
    <w:p w:rsidR="00BC3188" w:rsidRPr="006A3B86" w:rsidRDefault="00BC3188" w:rsidP="00BC3188">
      <w:pPr>
        <w:numPr>
          <w:ilvl w:val="0"/>
          <w:numId w:val="2"/>
        </w:numPr>
        <w:jc w:val="both"/>
      </w:pPr>
      <w:r w:rsidRPr="004E6D7A">
        <w:rPr>
          <w:b/>
          <w:u w:val="single"/>
        </w:rPr>
        <w:t>Заказчик:</w:t>
      </w:r>
      <w:r>
        <w:t xml:space="preserve"> </w:t>
      </w:r>
      <w:bookmarkStart w:id="0" w:name="_GoBack"/>
      <w:bookmarkEnd w:id="0"/>
      <w:r w:rsidRPr="00BC3188">
        <w:t>АО «Воентелеком»</w:t>
      </w:r>
    </w:p>
    <w:p w:rsidR="00BC3188" w:rsidRPr="006A3B86" w:rsidRDefault="00BC3188" w:rsidP="00BC3188">
      <w:pPr>
        <w:numPr>
          <w:ilvl w:val="0"/>
          <w:numId w:val="2"/>
        </w:numPr>
      </w:pPr>
      <w:r>
        <w:rPr>
          <w:b/>
          <w:u w:val="single"/>
        </w:rPr>
        <w:t>П</w:t>
      </w:r>
      <w:r w:rsidRPr="004E6D7A">
        <w:rPr>
          <w:b/>
          <w:u w:val="single"/>
        </w:rPr>
        <w:t>одрядчик</w:t>
      </w:r>
      <w:r>
        <w:t xml:space="preserve">: </w:t>
      </w:r>
    </w:p>
    <w:p w:rsidR="00BC3188" w:rsidRPr="006A3B86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Финансирование</w:t>
      </w:r>
      <w:r>
        <w:t xml:space="preserve">: </w:t>
      </w:r>
      <w:r w:rsidRPr="006A3B86">
        <w:t>Федеральный бюджет</w:t>
      </w:r>
    </w:p>
    <w:p w:rsidR="00BC3188" w:rsidRDefault="00BC3188" w:rsidP="00BC3188">
      <w:pPr>
        <w:numPr>
          <w:ilvl w:val="0"/>
          <w:numId w:val="2"/>
        </w:numPr>
      </w:pPr>
      <w:r w:rsidRPr="00777EC7">
        <w:rPr>
          <w:b/>
          <w:u w:val="single"/>
        </w:rPr>
        <w:t>Основание</w:t>
      </w:r>
      <w:r>
        <w:t xml:space="preserve">: </w:t>
      </w:r>
      <w:r w:rsidRPr="006A3B86">
        <w:t xml:space="preserve">Государственный контракт </w:t>
      </w:r>
      <w:r>
        <w:t xml:space="preserve">№ </w:t>
      </w:r>
      <w:r w:rsidR="0082766E" w:rsidRPr="0082766E">
        <w:rPr>
          <w:sz w:val="23"/>
          <w:szCs w:val="23"/>
        </w:rPr>
        <w:t>1620187346251412539005687</w:t>
      </w:r>
      <w:r w:rsidRPr="00777EC7">
        <w:t xml:space="preserve"> от </w:t>
      </w:r>
      <w:r w:rsidR="0082766E">
        <w:t>30</w:t>
      </w:r>
      <w:r w:rsidRPr="00777EC7">
        <w:t>.</w:t>
      </w:r>
      <w:r w:rsidR="0082766E">
        <w:t>09</w:t>
      </w:r>
      <w:r w:rsidRPr="00777EC7">
        <w:t>.201</w:t>
      </w:r>
      <w:r w:rsidR="006C0DEF" w:rsidRPr="006C0DEF">
        <w:t>6</w:t>
      </w:r>
      <w:r w:rsidRPr="00777EC7">
        <w:t xml:space="preserve"> г.</w:t>
      </w:r>
      <w:r>
        <w:t xml:space="preserve"> </w:t>
      </w:r>
    </w:p>
    <w:p w:rsidR="00BC3188" w:rsidRPr="006A3B86" w:rsidRDefault="00BC3188" w:rsidP="00BC3188">
      <w:pPr>
        <w:numPr>
          <w:ilvl w:val="0"/>
          <w:numId w:val="2"/>
        </w:numPr>
      </w:pPr>
      <w:r w:rsidRPr="00777EC7">
        <w:rPr>
          <w:b/>
          <w:u w:val="single"/>
        </w:rPr>
        <w:t>Титул</w:t>
      </w:r>
      <w:r>
        <w:t>:  К</w:t>
      </w:r>
      <w:r w:rsidRPr="00B40CED">
        <w:t xml:space="preserve">омплексное оснащение и дооснащение объектов МО РФ, узлов связи и пунктов управления цифровым телекоммуникационным </w:t>
      </w:r>
      <w:r>
        <w:t>оборудованием (по спецификации)</w:t>
      </w:r>
    </w:p>
    <w:p w:rsidR="00BC3188" w:rsidRPr="006A3B86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Шифр</w:t>
      </w:r>
      <w:r>
        <w:t>: ВТК-</w:t>
      </w:r>
      <w:r w:rsidR="0082766E">
        <w:t>685015</w:t>
      </w:r>
      <w:r>
        <w:t>-</w:t>
      </w:r>
      <w:r w:rsidRPr="0082766E">
        <w:t>Ц1</w:t>
      </w:r>
      <w:r w:rsidR="006C0DEF" w:rsidRPr="0082766E">
        <w:t>5-</w:t>
      </w:r>
      <w:r w:rsidR="0082766E" w:rsidRPr="0082766E">
        <w:t>1</w:t>
      </w:r>
      <w:r w:rsidR="0082766E">
        <w:t>_ХХХХ</w:t>
      </w:r>
    </w:p>
    <w:p w:rsidR="00BC3188" w:rsidRDefault="00BC3188" w:rsidP="00BC3188">
      <w:pPr>
        <w:numPr>
          <w:ilvl w:val="0"/>
          <w:numId w:val="2"/>
        </w:numPr>
      </w:pPr>
      <w:r w:rsidRPr="004E6D7A">
        <w:rPr>
          <w:b/>
          <w:u w:val="single"/>
        </w:rPr>
        <w:t>Стадийность</w:t>
      </w:r>
      <w:r>
        <w:t>:</w:t>
      </w:r>
      <w:r w:rsidRPr="006A3B86">
        <w:tab/>
      </w:r>
      <w:r>
        <w:t>В один этап.</w:t>
      </w:r>
    </w:p>
    <w:p w:rsidR="00BC3188" w:rsidRPr="006A3B86" w:rsidRDefault="00BC3188" w:rsidP="00BC3188">
      <w:pPr>
        <w:ind w:left="1418"/>
      </w:pPr>
      <w:r>
        <w:t xml:space="preserve">Проведение </w:t>
      </w:r>
      <w:r w:rsidRPr="00F342F9">
        <w:t xml:space="preserve">строительно-монтажных </w:t>
      </w:r>
      <w:r>
        <w:t xml:space="preserve">(СМР) </w:t>
      </w:r>
      <w:r w:rsidRPr="00F342F9">
        <w:t xml:space="preserve">и пуско-наладочных </w:t>
      </w:r>
      <w:r>
        <w:t xml:space="preserve">(ПНР) </w:t>
      </w:r>
      <w:r w:rsidRPr="00D92770">
        <w:t>работ</w:t>
      </w:r>
      <w:r>
        <w:t>.</w:t>
      </w:r>
    </w:p>
    <w:p w:rsidR="00F61C5E" w:rsidRDefault="00BC3188" w:rsidP="00BC3188">
      <w:pPr>
        <w:numPr>
          <w:ilvl w:val="0"/>
          <w:numId w:val="3"/>
        </w:numPr>
        <w:jc w:val="both"/>
      </w:pPr>
      <w:r w:rsidRPr="00A14150">
        <w:rPr>
          <w:b/>
          <w:u w:val="single"/>
        </w:rPr>
        <w:t>Общие положения</w:t>
      </w:r>
      <w:r>
        <w:t xml:space="preserve">: </w:t>
      </w:r>
    </w:p>
    <w:p w:rsidR="000315DF" w:rsidRDefault="000315DF" w:rsidP="000315DF">
      <w:pPr>
        <w:ind w:left="993" w:hanging="284"/>
        <w:jc w:val="both"/>
      </w:pPr>
      <w:r>
        <w:t>8.1.</w:t>
      </w:r>
      <w:r w:rsidR="00F61C5E">
        <w:t xml:space="preserve"> </w:t>
      </w:r>
      <w:r w:rsidR="00BC3188">
        <w:t>Работы выполнить в соответствии с Техническими требованиями на выполнение работ по</w:t>
      </w:r>
      <w:r w:rsidR="00BC3188" w:rsidRPr="00DA74A9">
        <w:t xml:space="preserve"> оснащению объектов Министерства обороны Российской Федерац</w:t>
      </w:r>
      <w:r w:rsidR="00BC3188">
        <w:t>ии (Приложение № 1</w:t>
      </w:r>
      <w:r w:rsidR="00D32F5C" w:rsidRPr="00D32F5C">
        <w:t xml:space="preserve"> </w:t>
      </w:r>
      <w:r w:rsidR="00D32F5C">
        <w:t>к настоящему техническому заданию</w:t>
      </w:r>
      <w:r w:rsidR="00BC3188">
        <w:t>)</w:t>
      </w:r>
      <w:r w:rsidR="00F61C5E">
        <w:t xml:space="preserve">, Техническими </w:t>
      </w:r>
      <w:r w:rsidR="00011D0D">
        <w:t>решениями передаваемыми Заказчиком Исполнителю в соответствии с п.2.3.3 Договора</w:t>
      </w:r>
      <w:r w:rsidR="00F61C5E">
        <w:t>.</w:t>
      </w:r>
    </w:p>
    <w:p w:rsidR="00BC3188" w:rsidRDefault="000315DF" w:rsidP="000315DF">
      <w:pPr>
        <w:ind w:left="1069" w:hanging="360"/>
        <w:jc w:val="both"/>
      </w:pPr>
      <w:r>
        <w:t xml:space="preserve">8.2. </w:t>
      </w:r>
      <w:r w:rsidR="00BC3188">
        <w:t xml:space="preserve">Результатом выполнения работ является </w:t>
      </w:r>
      <w:r w:rsidR="00011D0D">
        <w:t xml:space="preserve">отчетная документация (далее </w:t>
      </w:r>
      <w:proofErr w:type="gramStart"/>
      <w:r w:rsidR="00011D0D">
        <w:t>–О</w:t>
      </w:r>
      <w:proofErr w:type="gramEnd"/>
      <w:r w:rsidR="00011D0D">
        <w:t>Д)</w:t>
      </w:r>
      <w:r w:rsidR="00011D0D" w:rsidRPr="00FF403C">
        <w:t xml:space="preserve">, документы по результатам </w:t>
      </w:r>
      <w:r w:rsidR="00011D0D" w:rsidRPr="005B7774">
        <w:t>пуско-наладочны</w:t>
      </w:r>
      <w:r w:rsidR="00011D0D">
        <w:t>х</w:t>
      </w:r>
      <w:r w:rsidR="00011D0D" w:rsidRPr="005B7774">
        <w:t xml:space="preserve"> и монтажны</w:t>
      </w:r>
      <w:r w:rsidR="00011D0D">
        <w:t>х работ</w:t>
      </w:r>
      <w:r w:rsidR="00011D0D" w:rsidRPr="005B7774">
        <w:t>, а также ины</w:t>
      </w:r>
      <w:r w:rsidR="00011D0D">
        <w:t>х работ</w:t>
      </w:r>
      <w:r w:rsidR="00011D0D" w:rsidRPr="00FF403C">
        <w:t xml:space="preserve">, </w:t>
      </w:r>
      <w:r w:rsidR="00011D0D">
        <w:t xml:space="preserve">а так же </w:t>
      </w:r>
      <w:r w:rsidR="00011D0D" w:rsidRPr="00FF403C">
        <w:t>смонтированное, настроенное и</w:t>
      </w:r>
      <w:r w:rsidR="00011D0D">
        <w:t xml:space="preserve"> готовое к вводу в эксплуатацию Оборудование.</w:t>
      </w:r>
      <w:r w:rsidR="00F61C5E">
        <w:t xml:space="preserve"> </w:t>
      </w:r>
      <w:r w:rsidR="00BC3188">
        <w:t xml:space="preserve">Состав </w:t>
      </w:r>
      <w:r w:rsidR="00011D0D">
        <w:t>ОД</w:t>
      </w:r>
      <w:r w:rsidR="00BC3188">
        <w:t xml:space="preserve"> </w:t>
      </w:r>
      <w:r w:rsidR="00BC3188" w:rsidRPr="0010776E">
        <w:t>определяется согласно</w:t>
      </w:r>
      <w:r w:rsidR="00F61C5E">
        <w:t xml:space="preserve"> </w:t>
      </w:r>
      <w:r w:rsidR="00BC3188" w:rsidRPr="0010776E">
        <w:t xml:space="preserve"> </w:t>
      </w:r>
      <w:r w:rsidR="00BC3188">
        <w:t>Приложения № 2</w:t>
      </w:r>
      <w:r w:rsidR="00D32F5C">
        <w:t xml:space="preserve"> </w:t>
      </w:r>
      <w:proofErr w:type="gramStart"/>
      <w:r w:rsidR="00D32F5C">
        <w:t>к</w:t>
      </w:r>
      <w:proofErr w:type="gramEnd"/>
      <w:r w:rsidR="00D32F5C">
        <w:t xml:space="preserve"> настоящему техническому заданию,</w:t>
      </w:r>
      <w:r w:rsidR="00BC3188" w:rsidRPr="0010776E">
        <w:t xml:space="preserve"> на основании в</w:t>
      </w:r>
      <w:r w:rsidR="00BC3188">
        <w:t>идов СМР/ПНР по Объекту</w:t>
      </w:r>
      <w:r w:rsidR="00BC3188" w:rsidRPr="0010776E">
        <w:t>.</w:t>
      </w:r>
    </w:p>
    <w:p w:rsidR="002B7B80" w:rsidRDefault="002B7B80" w:rsidP="000315DF">
      <w:pPr>
        <w:pStyle w:val="a5"/>
        <w:numPr>
          <w:ilvl w:val="1"/>
          <w:numId w:val="6"/>
        </w:numPr>
        <w:ind w:left="709" w:firstLine="0"/>
        <w:jc w:val="both"/>
      </w:pPr>
      <w:r>
        <w:t>Разработанная</w:t>
      </w:r>
      <w:r w:rsidR="00BC3188">
        <w:t xml:space="preserve"> </w:t>
      </w:r>
      <w:r>
        <w:t>ОД</w:t>
      </w:r>
      <w:r w:rsidR="00BC3188">
        <w:t xml:space="preserve"> </w:t>
      </w:r>
      <w:r>
        <w:t>должна быть согласованна с Заказчиком и Получателем.</w:t>
      </w:r>
    </w:p>
    <w:p w:rsidR="00BC3188" w:rsidRDefault="000315DF" w:rsidP="000315DF">
      <w:pPr>
        <w:ind w:left="709"/>
        <w:jc w:val="both"/>
      </w:pPr>
      <w:r>
        <w:t xml:space="preserve">8.4. </w:t>
      </w:r>
      <w:proofErr w:type="gramStart"/>
      <w:r w:rsidR="002B7B80">
        <w:t>Согласованная</w:t>
      </w:r>
      <w:proofErr w:type="gramEnd"/>
      <w:r w:rsidR="002B7B80">
        <w:t xml:space="preserve"> Заказчиком и Получателем ОД передается Заказчику</w:t>
      </w:r>
      <w:r w:rsidR="00BC3188">
        <w:t xml:space="preserve"> в печатном виде в формате листов не более </w:t>
      </w:r>
      <w:r w:rsidR="00BC3188" w:rsidRPr="00D73BB5">
        <w:t>А3</w:t>
      </w:r>
      <w:r w:rsidR="002B7B80">
        <w:t>,</w:t>
      </w:r>
      <w:r w:rsidR="00BC3188" w:rsidRPr="00D73BB5">
        <w:t xml:space="preserve"> и черно-бело</w:t>
      </w:r>
      <w:r w:rsidR="002B7B80">
        <w:t>м</w:t>
      </w:r>
      <w:r w:rsidR="00BC3188" w:rsidRPr="00D73BB5">
        <w:t xml:space="preserve"> </w:t>
      </w:r>
      <w:r w:rsidR="002B7B80">
        <w:t>исполнении.</w:t>
      </w:r>
    </w:p>
    <w:p w:rsidR="00BC3188" w:rsidRDefault="000315DF" w:rsidP="000315DF">
      <w:pPr>
        <w:pStyle w:val="a5"/>
        <w:ind w:left="709"/>
        <w:jc w:val="both"/>
      </w:pPr>
      <w:r>
        <w:t>8.5.</w:t>
      </w:r>
      <w:r w:rsidR="00F61C5E">
        <w:t xml:space="preserve"> </w:t>
      </w:r>
      <w:r w:rsidR="00BC3188">
        <w:t>Документация в электронном виде должна быть представлена в следующих форматах:</w:t>
      </w:r>
    </w:p>
    <w:p w:rsidR="00BC3188" w:rsidRPr="00D73BB5" w:rsidRDefault="00BC3188" w:rsidP="00BC3188">
      <w:pPr>
        <w:numPr>
          <w:ilvl w:val="1"/>
          <w:numId w:val="1"/>
        </w:numPr>
        <w:ind w:left="1134" w:firstLine="0"/>
        <w:jc w:val="both"/>
      </w:pPr>
      <w:r>
        <w:t xml:space="preserve">Исходные файлы чертежей в формате </w:t>
      </w:r>
      <w:r w:rsidRPr="00D73BB5">
        <w:t>AutoCad (не позднее версии 2009), текстовые документы в формате Word;</w:t>
      </w:r>
    </w:p>
    <w:p w:rsidR="00BC3188" w:rsidRDefault="00BC3188" w:rsidP="00BC3188">
      <w:pPr>
        <w:numPr>
          <w:ilvl w:val="1"/>
          <w:numId w:val="1"/>
        </w:numPr>
        <w:ind w:left="1134" w:firstLine="0"/>
        <w:jc w:val="both"/>
      </w:pPr>
      <w:r w:rsidRPr="00D73BB5">
        <w:t>Сводный файл чертежей по Альбомам в форм</w:t>
      </w:r>
      <w:r>
        <w:t>ате Adobe Acrobat (для печати).</w:t>
      </w:r>
    </w:p>
    <w:p w:rsidR="00BC3188" w:rsidRDefault="000315DF" w:rsidP="000315DF">
      <w:pPr>
        <w:ind w:left="709"/>
        <w:jc w:val="both"/>
      </w:pPr>
      <w:r>
        <w:t>8.6.</w:t>
      </w:r>
      <w:r w:rsidR="00F61C5E">
        <w:t xml:space="preserve"> </w:t>
      </w:r>
      <w:r w:rsidR="00BC3188" w:rsidRPr="00D73BB5">
        <w:t>Передаваемые файлы должны быть размещены в папке. Название папки должно иметь</w:t>
      </w:r>
      <w:r w:rsidR="00BC3188">
        <w:t xml:space="preserve"> следующий формат:</w:t>
      </w:r>
    </w:p>
    <w:p w:rsidR="00BC3188" w:rsidRPr="006A05D8" w:rsidRDefault="00BC3188" w:rsidP="00BC3188">
      <w:pPr>
        <w:pStyle w:val="a3"/>
        <w:spacing w:after="0"/>
        <w:ind w:left="357"/>
        <w:jc w:val="center"/>
        <w:rPr>
          <w:b/>
        </w:rPr>
      </w:pPr>
      <w:r>
        <w:rPr>
          <w:b/>
        </w:rPr>
        <w:t>ХХХХ_НН_ДД.ММ</w:t>
      </w:r>
      <w:proofErr w:type="gramStart"/>
      <w:r>
        <w:rPr>
          <w:b/>
        </w:rPr>
        <w:t>.Г</w:t>
      </w:r>
      <w:proofErr w:type="gramEnd"/>
      <w:r>
        <w:rPr>
          <w:b/>
        </w:rPr>
        <w:t>Г</w:t>
      </w:r>
    </w:p>
    <w:p w:rsidR="00BC3188" w:rsidRPr="00E46101" w:rsidRDefault="00BC3188" w:rsidP="00BC3188">
      <w:pPr>
        <w:pStyle w:val="a3"/>
        <w:spacing w:after="0"/>
        <w:ind w:left="357"/>
        <w:jc w:val="both"/>
      </w:pPr>
      <w:r>
        <w:t>где: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ХХХХ – четырехзначный код Объекта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НН –</w:t>
      </w:r>
      <w:r w:rsidR="00F61C5E">
        <w:t xml:space="preserve"> </w:t>
      </w:r>
      <w:r>
        <w:t>ИД (исполнительная документация)</w:t>
      </w:r>
    </w:p>
    <w:p w:rsidR="00BC3188" w:rsidRDefault="00BC3188" w:rsidP="00BC3188">
      <w:pPr>
        <w:pStyle w:val="a3"/>
        <w:spacing w:after="0"/>
        <w:ind w:left="357"/>
        <w:jc w:val="both"/>
      </w:pPr>
      <w:r>
        <w:t>ДД.ММ.ГГ – дата, месяц и год составления спецификации.</w:t>
      </w:r>
    </w:p>
    <w:p w:rsidR="00BC3188" w:rsidRPr="00D73BB5" w:rsidRDefault="000315DF" w:rsidP="000315DF">
      <w:pPr>
        <w:pStyle w:val="a5"/>
        <w:ind w:left="502"/>
        <w:jc w:val="both"/>
      </w:pPr>
      <w:r>
        <w:t xml:space="preserve">    8.7.</w:t>
      </w:r>
      <w:r w:rsidR="00F61C5E">
        <w:t xml:space="preserve"> </w:t>
      </w:r>
      <w:r w:rsidR="00BC3188" w:rsidRPr="00D73BB5">
        <w:t>Название Исходных файлов чертежей должны иметь следующий формат:</w:t>
      </w:r>
    </w:p>
    <w:p w:rsidR="00BC3188" w:rsidRPr="00D73BB5" w:rsidRDefault="00BC3188" w:rsidP="00BC3188">
      <w:pPr>
        <w:jc w:val="center"/>
        <w:rPr>
          <w:b/>
        </w:rPr>
      </w:pPr>
      <w:r w:rsidRPr="00D73BB5">
        <w:rPr>
          <w:b/>
        </w:rPr>
        <w:t>ХХХХ_</w:t>
      </w:r>
      <w:r>
        <w:rPr>
          <w:b/>
        </w:rPr>
        <w:t>НН</w:t>
      </w:r>
      <w:r w:rsidRPr="00D73BB5">
        <w:rPr>
          <w:b/>
        </w:rPr>
        <w:t>_МММ_Наименование чертежа</w:t>
      </w:r>
      <w:proofErr w:type="gramStart"/>
      <w:r w:rsidRPr="00D73BB5">
        <w:rPr>
          <w:b/>
        </w:rPr>
        <w:t>.р</w:t>
      </w:r>
      <w:proofErr w:type="gramEnd"/>
      <w:r w:rsidRPr="00D73BB5">
        <w:rPr>
          <w:b/>
        </w:rPr>
        <w:t>рр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где: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ХХХХ – четырехзначный код Объекта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МММ – Марка альбома (ОПД, АТСО, АТСР, РСРТС и т.д.)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Наименование чертежа – указывается Подрядчиком исходя из содержания чертежа.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ррр – формат файла (dwg, pdf).</w:t>
      </w:r>
    </w:p>
    <w:p w:rsidR="00BC3188" w:rsidRPr="00D73BB5" w:rsidRDefault="00BC3188" w:rsidP="00BC3188">
      <w:pPr>
        <w:rPr>
          <w:b/>
        </w:rPr>
      </w:pPr>
    </w:p>
    <w:p w:rsidR="00BC3188" w:rsidRPr="00D73BB5" w:rsidRDefault="00F61C5E" w:rsidP="000315DF">
      <w:pPr>
        <w:pStyle w:val="a5"/>
        <w:numPr>
          <w:ilvl w:val="1"/>
          <w:numId w:val="7"/>
        </w:numPr>
        <w:jc w:val="both"/>
      </w:pPr>
      <w:r>
        <w:t xml:space="preserve"> </w:t>
      </w:r>
      <w:r w:rsidR="00BC3188" w:rsidRPr="00D73BB5">
        <w:t>Название Сводного файла чертежей по альбомам в формате Adobe Acrobat должно иметь следующий формат:</w:t>
      </w:r>
    </w:p>
    <w:p w:rsidR="00BC3188" w:rsidRPr="00D73BB5" w:rsidRDefault="00BC3188" w:rsidP="00BC3188">
      <w:pPr>
        <w:jc w:val="center"/>
        <w:rPr>
          <w:b/>
        </w:rPr>
      </w:pPr>
      <w:r w:rsidRPr="00D73BB5">
        <w:rPr>
          <w:b/>
        </w:rPr>
        <w:lastRenderedPageBreak/>
        <w:t>ХХХХ_</w:t>
      </w:r>
      <w:r>
        <w:rPr>
          <w:b/>
        </w:rPr>
        <w:t>НН</w:t>
      </w:r>
      <w:r w:rsidRPr="00D73BB5">
        <w:rPr>
          <w:b/>
        </w:rPr>
        <w:t>_МММ.pdf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где:</w:t>
      </w:r>
    </w:p>
    <w:p w:rsidR="00BC3188" w:rsidRPr="00D73BB5" w:rsidRDefault="00BC3188" w:rsidP="00BC3188">
      <w:pPr>
        <w:pStyle w:val="a3"/>
        <w:spacing w:after="0"/>
        <w:ind w:left="357"/>
        <w:jc w:val="both"/>
      </w:pPr>
      <w:r w:rsidRPr="00D73BB5">
        <w:t>ХХХХ – четырехзначный код Объекта</w:t>
      </w:r>
    </w:p>
    <w:p w:rsidR="00BC3188" w:rsidRPr="0074135C" w:rsidRDefault="00BC3188" w:rsidP="00BC3188">
      <w:pPr>
        <w:pStyle w:val="a3"/>
        <w:spacing w:after="0"/>
        <w:ind w:left="357"/>
        <w:jc w:val="both"/>
      </w:pPr>
      <w:r w:rsidRPr="00D73BB5">
        <w:t>МММ – Марка альбома Технических решений (ОПД, АТСО, АТСР, РСРТС и т.д.).  Основные технические решения представляются в виде одного файла без указания марки альбома.</w:t>
      </w:r>
    </w:p>
    <w:p w:rsidR="00BC3188" w:rsidRPr="0074135C" w:rsidRDefault="00BC3188" w:rsidP="00BC3188">
      <w:pPr>
        <w:rPr>
          <w:b/>
        </w:rPr>
      </w:pPr>
    </w:p>
    <w:sectPr w:rsidR="00BC3188" w:rsidRPr="0074135C" w:rsidSect="000315DF">
      <w:pgSz w:w="11906" w:h="16838"/>
      <w:pgMar w:top="56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">
    <w:nsid w:val="25F55299"/>
    <w:multiLevelType w:val="multilevel"/>
    <w:tmpl w:val="FEE66F4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3B5A3741"/>
    <w:multiLevelType w:val="multilevel"/>
    <w:tmpl w:val="27C06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3">
    <w:nsid w:val="51032E50"/>
    <w:multiLevelType w:val="multilevel"/>
    <w:tmpl w:val="0C2AF7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4">
    <w:nsid w:val="52584160"/>
    <w:multiLevelType w:val="multilevel"/>
    <w:tmpl w:val="964A229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5">
    <w:nsid w:val="69BA5335"/>
    <w:multiLevelType w:val="multilevel"/>
    <w:tmpl w:val="A77245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4D21A7"/>
    <w:multiLevelType w:val="multilevel"/>
    <w:tmpl w:val="1C5C7F44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1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9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88"/>
    <w:rsid w:val="00011D0D"/>
    <w:rsid w:val="000315DF"/>
    <w:rsid w:val="001715A5"/>
    <w:rsid w:val="002B7B80"/>
    <w:rsid w:val="005D0FFA"/>
    <w:rsid w:val="005E3DCA"/>
    <w:rsid w:val="006C0DEF"/>
    <w:rsid w:val="00782C94"/>
    <w:rsid w:val="0082766E"/>
    <w:rsid w:val="00A84368"/>
    <w:rsid w:val="00AA2A1F"/>
    <w:rsid w:val="00AE2D27"/>
    <w:rsid w:val="00BC3188"/>
    <w:rsid w:val="00D21F9A"/>
    <w:rsid w:val="00D32F5C"/>
    <w:rsid w:val="00EC509E"/>
    <w:rsid w:val="00F41AF6"/>
    <w:rsid w:val="00F569CC"/>
    <w:rsid w:val="00F6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8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ody text,bt,contents,body tesx,Corps de texte,heading_txt,bodytxy2,Body Text - Level 2,??2,t,OCS Body Text,body,Specs,body text1,body text2,body text3,body text4"/>
    <w:basedOn w:val="a"/>
    <w:link w:val="1"/>
    <w:rsid w:val="00BC3188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1">
    <w:name w:val="Основной текст Знак1"/>
    <w:aliases w:val="Основной текст Знак Знак Знак,body text Знак,bt Знак,contents Знак,body tesx Знак,Corps de texte Знак,heading_txt Знак,bodytxy2 Знак,Body Text - Level 2 Знак,??2 Знак,t Знак,OCS Body Text Знак,body Знак,Specs Знак,body text1 Знак"/>
    <w:link w:val="a3"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5">
    <w:name w:val="List Paragraph"/>
    <w:basedOn w:val="a"/>
    <w:uiPriority w:val="34"/>
    <w:qFormat/>
    <w:rsid w:val="00F61C5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C50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C509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509E"/>
    <w:rPr>
      <w:rFonts w:ascii="Times New Roman" w:eastAsia="Arial Unicode MS" w:hAnsi="Times New Roman" w:cs="Times New Roman"/>
      <w:kern w:val="1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C50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C509E"/>
    <w:rPr>
      <w:rFonts w:ascii="Times New Roman" w:eastAsia="Arial Unicode MS" w:hAnsi="Times New Roman" w:cs="Times New Roman"/>
      <w:b/>
      <w:bCs/>
      <w:kern w:val="1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C50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09E"/>
    <w:rPr>
      <w:rFonts w:ascii="Tahoma" w:eastAsia="Arial Unicode MS" w:hAnsi="Tahoma" w:cs="Tahoma"/>
      <w:kern w:val="1"/>
      <w:sz w:val="16"/>
      <w:szCs w:val="16"/>
    </w:rPr>
  </w:style>
  <w:style w:type="paragraph" w:customStyle="1" w:styleId="11">
    <w:name w:val="Обычный + 11 пт"/>
    <w:basedOn w:val="a"/>
    <w:rsid w:val="000315DF"/>
    <w:pPr>
      <w:widowControl/>
      <w:tabs>
        <w:tab w:val="num" w:pos="0"/>
      </w:tabs>
      <w:suppressAutoHyphens w:val="0"/>
      <w:ind w:left="3589" w:hanging="1080"/>
    </w:pPr>
    <w:rPr>
      <w:rFonts w:eastAsia="Times New Roman"/>
      <w:kern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18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ody text,bt,contents,body tesx,Corps de texte,heading_txt,bodytxy2,Body Text - Level 2,??2,t,OCS Body Text,body,Specs,body text1,body text2,body text3,body text4"/>
    <w:basedOn w:val="a"/>
    <w:link w:val="1"/>
    <w:rsid w:val="00BC3188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1">
    <w:name w:val="Основной текст Знак1"/>
    <w:aliases w:val="Основной текст Знак Знак Знак,body text Знак,bt Знак,contents Знак,body tesx Знак,Corps de texte Знак,heading_txt Знак,bodytxy2 Знак,Body Text - Level 2 Знак,??2 Знак,t Знак,OCS Body Text Знак,body Знак,Specs Знак,body text1 Знак"/>
    <w:link w:val="a3"/>
    <w:rsid w:val="00BC3188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5">
    <w:name w:val="List Paragraph"/>
    <w:basedOn w:val="a"/>
    <w:uiPriority w:val="34"/>
    <w:qFormat/>
    <w:rsid w:val="00F61C5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C50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C509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509E"/>
    <w:rPr>
      <w:rFonts w:ascii="Times New Roman" w:eastAsia="Arial Unicode MS" w:hAnsi="Times New Roman" w:cs="Times New Roman"/>
      <w:kern w:val="1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C50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C509E"/>
    <w:rPr>
      <w:rFonts w:ascii="Times New Roman" w:eastAsia="Arial Unicode MS" w:hAnsi="Times New Roman" w:cs="Times New Roman"/>
      <w:b/>
      <w:bCs/>
      <w:kern w:val="1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C50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09E"/>
    <w:rPr>
      <w:rFonts w:ascii="Tahoma" w:eastAsia="Arial Unicode MS" w:hAnsi="Tahoma" w:cs="Tahoma"/>
      <w:kern w:val="1"/>
      <w:sz w:val="16"/>
      <w:szCs w:val="16"/>
    </w:rPr>
  </w:style>
  <w:style w:type="paragraph" w:customStyle="1" w:styleId="11">
    <w:name w:val="Обычный + 11 пт"/>
    <w:basedOn w:val="a"/>
    <w:rsid w:val="000315DF"/>
    <w:pPr>
      <w:widowControl/>
      <w:tabs>
        <w:tab w:val="num" w:pos="0"/>
      </w:tabs>
      <w:suppressAutoHyphens w:val="0"/>
      <w:ind w:left="3589" w:hanging="1080"/>
    </w:pPr>
    <w:rPr>
      <w:rFonts w:eastAsia="Times New Roman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ED3F-1A12-4F08-9FE6-3C39B272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 Алексей Анатольевич</dc:creator>
  <cp:lastModifiedBy>П.С. Бояринцев</cp:lastModifiedBy>
  <cp:revision>4</cp:revision>
  <dcterms:created xsi:type="dcterms:W3CDTF">2016-12-13T12:13:00Z</dcterms:created>
  <dcterms:modified xsi:type="dcterms:W3CDTF">2017-02-14T10:17:00Z</dcterms:modified>
</cp:coreProperties>
</file>